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AAE0" w14:textId="2F86D71B" w:rsidR="005A721C" w:rsidRDefault="005A721C" w:rsidP="005A721C">
      <w:pPr>
        <w:jc w:val="center"/>
        <w:rPr>
          <w:rFonts w:ascii="Arial" w:hAnsi="Arial" w:cs="Arial"/>
          <w:b/>
          <w:i/>
          <w:color w:val="FF0000"/>
          <w:sz w:val="40"/>
          <w:szCs w:val="40"/>
        </w:rPr>
      </w:pPr>
      <w:bookmarkStart w:id="0" w:name="_GoBack"/>
      <w:r w:rsidRPr="00A61C48">
        <w:rPr>
          <w:rFonts w:ascii="Arial" w:hAnsi="Arial" w:cs="Arial"/>
          <w:b/>
          <w:i/>
          <w:color w:val="FF0000"/>
          <w:sz w:val="40"/>
          <w:szCs w:val="40"/>
        </w:rPr>
        <w:t>HOUSTON ROSE SOCIETY’S</w:t>
      </w:r>
    </w:p>
    <w:p w14:paraId="62F702AB" w14:textId="6583CF40" w:rsidR="00104834" w:rsidRPr="00A61C48" w:rsidRDefault="00104834" w:rsidP="005A721C">
      <w:pPr>
        <w:jc w:val="center"/>
        <w:rPr>
          <w:rFonts w:ascii="Arial" w:hAnsi="Arial" w:cs="Arial"/>
          <w:b/>
          <w:i/>
          <w:color w:val="FF0000"/>
          <w:sz w:val="40"/>
          <w:szCs w:val="40"/>
        </w:rPr>
      </w:pPr>
      <w:r>
        <w:rPr>
          <w:rFonts w:ascii="Arial" w:hAnsi="Arial" w:cs="Arial"/>
          <w:b/>
          <w:i/>
          <w:color w:val="FF0000"/>
          <w:sz w:val="40"/>
          <w:szCs w:val="40"/>
        </w:rPr>
        <w:t>60</w:t>
      </w:r>
      <w:r w:rsidRPr="00104834">
        <w:rPr>
          <w:rFonts w:ascii="Arial" w:hAnsi="Arial" w:cs="Arial"/>
          <w:b/>
          <w:i/>
          <w:color w:val="FF0000"/>
          <w:sz w:val="40"/>
          <w:szCs w:val="40"/>
          <w:vertAlign w:val="superscript"/>
        </w:rPr>
        <w:t>th</w:t>
      </w:r>
      <w:r>
        <w:rPr>
          <w:rFonts w:ascii="Arial" w:hAnsi="Arial" w:cs="Arial"/>
          <w:b/>
          <w:i/>
          <w:color w:val="FF0000"/>
          <w:sz w:val="40"/>
          <w:szCs w:val="40"/>
        </w:rPr>
        <w:t xml:space="preserve"> ANNIVERSARY &amp;</w:t>
      </w:r>
    </w:p>
    <w:p w14:paraId="79E54AE2" w14:textId="73FD4EA7" w:rsidR="005A721C" w:rsidRPr="00A61C48" w:rsidRDefault="005A721C" w:rsidP="00104834">
      <w:pPr>
        <w:rPr>
          <w:rFonts w:ascii="Arial" w:hAnsi="Arial" w:cs="Arial"/>
          <w:b/>
          <w:i/>
          <w:color w:val="FF0000"/>
          <w:sz w:val="40"/>
          <w:szCs w:val="40"/>
        </w:rPr>
      </w:pPr>
      <w:r>
        <w:rPr>
          <w:rFonts w:ascii="Arial" w:hAnsi="Arial" w:cs="Arial"/>
          <w:b/>
          <w:i/>
          <w:color w:val="FF0000"/>
          <w:sz w:val="40"/>
          <w:szCs w:val="40"/>
        </w:rPr>
        <w:t xml:space="preserve">               A</w:t>
      </w:r>
      <w:r w:rsidRPr="00A61C48">
        <w:rPr>
          <w:rFonts w:ascii="Arial" w:hAnsi="Arial" w:cs="Arial"/>
          <w:b/>
          <w:i/>
          <w:color w:val="FF0000"/>
          <w:sz w:val="40"/>
          <w:szCs w:val="40"/>
        </w:rPr>
        <w:t>NNUAL HOLIDAY DINNER</w:t>
      </w:r>
    </w:p>
    <w:p w14:paraId="6C76B583" w14:textId="5D2DAFB8" w:rsidR="005A721C" w:rsidRPr="00F35C09" w:rsidRDefault="005A721C" w:rsidP="00104834">
      <w:pPr>
        <w:jc w:val="center"/>
        <w:rPr>
          <w:rFonts w:ascii="Arial" w:hAnsi="Arial" w:cs="Arial"/>
          <w:sz w:val="16"/>
          <w:szCs w:val="16"/>
        </w:rPr>
      </w:pPr>
      <w:r>
        <w:rPr>
          <w:noProof/>
        </w:rPr>
        <w:drawing>
          <wp:anchor distT="0" distB="0" distL="114300" distR="114300" simplePos="0" relativeHeight="251662336" behindDoc="1" locked="0" layoutInCell="1" allowOverlap="1" wp14:anchorId="28E5CDD9" wp14:editId="378622FD">
            <wp:simplePos x="0" y="0"/>
            <wp:positionH relativeFrom="column">
              <wp:posOffset>484713</wp:posOffset>
            </wp:positionH>
            <wp:positionV relativeFrom="paragraph">
              <wp:posOffset>41275</wp:posOffset>
            </wp:positionV>
            <wp:extent cx="762000" cy="828675"/>
            <wp:effectExtent l="0" t="0" r="0" b="9525"/>
            <wp:wrapTight wrapText="bothSides">
              <wp:wrapPolygon edited="0">
                <wp:start x="2880" y="0"/>
                <wp:lineTo x="0" y="1986"/>
                <wp:lineTo x="0" y="15890"/>
                <wp:lineTo x="10800" y="21186"/>
                <wp:lineTo x="17280" y="21186"/>
                <wp:lineTo x="19440" y="21186"/>
                <wp:lineTo x="18720" y="16552"/>
                <wp:lineTo x="15840" y="10593"/>
                <wp:lineTo x="20880" y="3310"/>
                <wp:lineTo x="20880" y="662"/>
                <wp:lineTo x="19440" y="0"/>
                <wp:lineTo x="2880" y="0"/>
              </wp:wrapPolygon>
            </wp:wrapTight>
            <wp:docPr id="1" name="Picture 1" descr="C:\Users\Maria Trevino\AppData\Local\Microsoft\Windows\INetCache\IE\H5MFC5KY\sheikh-tuhin-Christm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Trevino\AppData\Local\Microsoft\Windows\INetCache\IE\H5MFC5KY\sheikh-tuhin-Christmas[1].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7620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BA8FA99" wp14:editId="216E3DBF">
            <wp:simplePos x="0" y="0"/>
            <wp:positionH relativeFrom="column">
              <wp:posOffset>4415959</wp:posOffset>
            </wp:positionH>
            <wp:positionV relativeFrom="paragraph">
              <wp:posOffset>41910</wp:posOffset>
            </wp:positionV>
            <wp:extent cx="762000" cy="828675"/>
            <wp:effectExtent l="0" t="0" r="0" b="9525"/>
            <wp:wrapTight wrapText="bothSides">
              <wp:wrapPolygon edited="0">
                <wp:start x="2880" y="0"/>
                <wp:lineTo x="0" y="1986"/>
                <wp:lineTo x="0" y="15890"/>
                <wp:lineTo x="10800" y="21186"/>
                <wp:lineTo x="17280" y="21186"/>
                <wp:lineTo x="19440" y="21186"/>
                <wp:lineTo x="18720" y="16552"/>
                <wp:lineTo x="15840" y="10593"/>
                <wp:lineTo x="20880" y="3310"/>
                <wp:lineTo x="20880" y="662"/>
                <wp:lineTo x="19440" y="0"/>
                <wp:lineTo x="2880" y="0"/>
              </wp:wrapPolygon>
            </wp:wrapTight>
            <wp:docPr id="6" name="Picture 6" descr="C:\Users\Maria Trevino\AppData\Local\Microsoft\Windows\INetCache\IE\H5MFC5KY\sheikh-tuhin-Christm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Trevino\AppData\Local\Microsoft\Windows\INetCache\IE\H5MFC5KY\sheikh-tuhin-Christmas[1].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7620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E54B5" w14:textId="734ADDE7" w:rsidR="005A721C" w:rsidRDefault="005A721C" w:rsidP="00104834">
      <w:pPr>
        <w:jc w:val="center"/>
        <w:rPr>
          <w:rFonts w:ascii="Arial" w:hAnsi="Arial" w:cs="Arial"/>
          <w:i/>
          <w:sz w:val="28"/>
          <w:szCs w:val="28"/>
        </w:rPr>
      </w:pPr>
      <w:r w:rsidRPr="0030798E">
        <w:rPr>
          <w:rFonts w:ascii="Arial" w:hAnsi="Arial" w:cs="Arial"/>
          <w:i/>
          <w:sz w:val="28"/>
          <w:szCs w:val="28"/>
        </w:rPr>
        <w:t>Thursday, December 1</w:t>
      </w:r>
      <w:r>
        <w:rPr>
          <w:rFonts w:ascii="Arial" w:hAnsi="Arial" w:cs="Arial"/>
          <w:i/>
          <w:sz w:val="28"/>
          <w:szCs w:val="28"/>
        </w:rPr>
        <w:t>2</w:t>
      </w:r>
      <w:r w:rsidRPr="0030798E">
        <w:rPr>
          <w:rFonts w:ascii="Arial" w:hAnsi="Arial" w:cs="Arial"/>
          <w:i/>
          <w:sz w:val="28"/>
          <w:szCs w:val="28"/>
        </w:rPr>
        <w:t>, 201</w:t>
      </w:r>
      <w:r w:rsidR="00104834">
        <w:rPr>
          <w:rFonts w:ascii="Arial" w:hAnsi="Arial" w:cs="Arial"/>
          <w:i/>
          <w:sz w:val="28"/>
          <w:szCs w:val="28"/>
        </w:rPr>
        <w:t>9</w:t>
      </w:r>
    </w:p>
    <w:p w14:paraId="1A2FD1EB" w14:textId="3B6F1509" w:rsidR="00104834" w:rsidRDefault="00104834" w:rsidP="00104834">
      <w:pPr>
        <w:jc w:val="center"/>
        <w:rPr>
          <w:rFonts w:ascii="Arial" w:hAnsi="Arial" w:cs="Arial"/>
          <w:i/>
          <w:sz w:val="28"/>
          <w:szCs w:val="28"/>
        </w:rPr>
      </w:pPr>
      <w:r>
        <w:rPr>
          <w:rFonts w:ascii="Arial" w:hAnsi="Arial" w:cs="Arial"/>
          <w:i/>
          <w:sz w:val="28"/>
          <w:szCs w:val="28"/>
        </w:rPr>
        <w:tab/>
        <w:t>6:30 pm to 9:30 pm</w:t>
      </w:r>
    </w:p>
    <w:p w14:paraId="6ADCA482" w14:textId="77777777" w:rsidR="00104834" w:rsidRPr="0030798E" w:rsidRDefault="00104834" w:rsidP="00104834">
      <w:pPr>
        <w:jc w:val="center"/>
        <w:rPr>
          <w:rFonts w:ascii="Arial" w:hAnsi="Arial" w:cs="Arial"/>
          <w:i/>
          <w:sz w:val="28"/>
          <w:szCs w:val="28"/>
        </w:rPr>
      </w:pPr>
    </w:p>
    <w:p w14:paraId="766219AF" w14:textId="174C1783" w:rsidR="005A721C" w:rsidRPr="0030798E" w:rsidRDefault="005A721C" w:rsidP="00104834">
      <w:pPr>
        <w:rPr>
          <w:rFonts w:ascii="Arial" w:hAnsi="Arial" w:cs="Arial"/>
          <w:i/>
          <w:sz w:val="28"/>
          <w:szCs w:val="28"/>
        </w:rPr>
      </w:pPr>
    </w:p>
    <w:p w14:paraId="4FF0CA56" w14:textId="0AA9F4EA" w:rsidR="005A721C" w:rsidRDefault="005A721C" w:rsidP="00104834">
      <w:pPr>
        <w:jc w:val="center"/>
        <w:rPr>
          <w:rFonts w:ascii="Arial" w:hAnsi="Arial" w:cs="Arial"/>
          <w:sz w:val="28"/>
          <w:szCs w:val="28"/>
        </w:rPr>
      </w:pPr>
      <w:r w:rsidRPr="002D0151">
        <w:rPr>
          <w:rFonts w:ascii="Arial" w:hAnsi="Arial" w:cs="Arial"/>
          <w:b/>
          <w:sz w:val="28"/>
          <w:szCs w:val="28"/>
        </w:rPr>
        <w:t>PRE-PAID Reservations are required</w:t>
      </w:r>
    </w:p>
    <w:p w14:paraId="638F13C4" w14:textId="77777777" w:rsidR="005A721C" w:rsidRDefault="005A721C" w:rsidP="00104834">
      <w:pPr>
        <w:jc w:val="center"/>
        <w:rPr>
          <w:rFonts w:ascii="Arial" w:hAnsi="Arial" w:cs="Arial"/>
          <w:sz w:val="28"/>
          <w:szCs w:val="28"/>
        </w:rPr>
      </w:pPr>
      <w:r w:rsidRPr="002D0151">
        <w:rPr>
          <w:rFonts w:ascii="Arial" w:hAnsi="Arial" w:cs="Arial"/>
          <w:sz w:val="28"/>
          <w:szCs w:val="28"/>
        </w:rPr>
        <w:t>Cost $10 per person</w:t>
      </w:r>
    </w:p>
    <w:p w14:paraId="02F62DD5" w14:textId="77777777" w:rsidR="005A721C" w:rsidRDefault="005A721C" w:rsidP="00104834">
      <w:pPr>
        <w:jc w:val="center"/>
        <w:rPr>
          <w:rFonts w:ascii="Arial" w:hAnsi="Arial" w:cs="Arial"/>
          <w:sz w:val="28"/>
          <w:szCs w:val="28"/>
        </w:rPr>
      </w:pPr>
    </w:p>
    <w:p w14:paraId="3948FFDF" w14:textId="77777777" w:rsidR="005A721C" w:rsidRDefault="005A721C" w:rsidP="00104834">
      <w:pPr>
        <w:jc w:val="center"/>
        <w:rPr>
          <w:rFonts w:ascii="Arial" w:hAnsi="Arial" w:cs="Arial"/>
          <w:i/>
          <w:color w:val="FF0000"/>
          <w:sz w:val="28"/>
          <w:szCs w:val="28"/>
        </w:rPr>
      </w:pPr>
      <w:r w:rsidRPr="002D0151">
        <w:rPr>
          <w:rFonts w:ascii="Arial" w:hAnsi="Arial" w:cs="Arial"/>
          <w:i/>
          <w:color w:val="FF0000"/>
          <w:sz w:val="28"/>
          <w:szCs w:val="28"/>
        </w:rPr>
        <w:t>Note: This event is at St. Andrew’s Episcopal Church</w:t>
      </w:r>
    </w:p>
    <w:p w14:paraId="408CF065" w14:textId="77777777" w:rsidR="005A721C" w:rsidRPr="002D0151" w:rsidRDefault="005A721C" w:rsidP="00104834">
      <w:pPr>
        <w:jc w:val="center"/>
        <w:rPr>
          <w:rFonts w:ascii="Arial" w:hAnsi="Arial" w:cs="Arial"/>
          <w:i/>
          <w:color w:val="FF0000"/>
          <w:sz w:val="28"/>
          <w:szCs w:val="28"/>
        </w:rPr>
      </w:pPr>
      <w:r>
        <w:rPr>
          <w:rFonts w:ascii="Arial" w:hAnsi="Arial" w:cs="Arial"/>
          <w:i/>
          <w:color w:val="FF0000"/>
          <w:sz w:val="28"/>
          <w:szCs w:val="28"/>
        </w:rPr>
        <w:t>1819 Heights Blvd., Houston TX 77008</w:t>
      </w:r>
    </w:p>
    <w:p w14:paraId="79EF3020" w14:textId="77777777" w:rsidR="005A721C" w:rsidRPr="002D0151" w:rsidRDefault="005A721C" w:rsidP="00104834">
      <w:pPr>
        <w:rPr>
          <w:rFonts w:ascii="Arial" w:hAnsi="Arial" w:cs="Arial"/>
          <w:sz w:val="28"/>
          <w:szCs w:val="28"/>
        </w:rPr>
      </w:pPr>
    </w:p>
    <w:p w14:paraId="681628DE" w14:textId="77777777" w:rsidR="005A721C" w:rsidRPr="002D0151" w:rsidRDefault="005A721C" w:rsidP="00104834">
      <w:pPr>
        <w:jc w:val="center"/>
        <w:rPr>
          <w:rFonts w:ascii="Arial" w:hAnsi="Arial" w:cs="Arial"/>
          <w:sz w:val="28"/>
          <w:szCs w:val="28"/>
        </w:rPr>
      </w:pPr>
      <w:r w:rsidRPr="002D0151">
        <w:rPr>
          <w:rFonts w:ascii="Arial" w:hAnsi="Arial" w:cs="Arial"/>
          <w:sz w:val="28"/>
          <w:szCs w:val="28"/>
        </w:rPr>
        <w:t xml:space="preserve">Make your check payable </w:t>
      </w:r>
      <w:proofErr w:type="gramStart"/>
      <w:r w:rsidRPr="002D0151">
        <w:rPr>
          <w:rFonts w:ascii="Arial" w:hAnsi="Arial" w:cs="Arial"/>
          <w:sz w:val="28"/>
          <w:szCs w:val="28"/>
        </w:rPr>
        <w:t>to:</w:t>
      </w:r>
      <w:proofErr w:type="gramEnd"/>
      <w:r w:rsidRPr="002D0151">
        <w:rPr>
          <w:rFonts w:ascii="Arial" w:hAnsi="Arial" w:cs="Arial"/>
          <w:sz w:val="28"/>
          <w:szCs w:val="28"/>
        </w:rPr>
        <w:t xml:space="preserve"> Houston Rose Society</w:t>
      </w:r>
    </w:p>
    <w:p w14:paraId="352AC68F" w14:textId="77777777" w:rsidR="005A721C" w:rsidRDefault="005A721C" w:rsidP="00104834">
      <w:pPr>
        <w:jc w:val="center"/>
        <w:rPr>
          <w:rFonts w:ascii="Arial" w:hAnsi="Arial" w:cs="Arial"/>
          <w:sz w:val="28"/>
          <w:szCs w:val="28"/>
        </w:rPr>
      </w:pPr>
      <w:r w:rsidRPr="002D0151">
        <w:rPr>
          <w:rFonts w:ascii="Arial" w:hAnsi="Arial" w:cs="Arial"/>
          <w:sz w:val="28"/>
          <w:szCs w:val="28"/>
        </w:rPr>
        <w:t xml:space="preserve">Mail </w:t>
      </w:r>
      <w:proofErr w:type="gramStart"/>
      <w:r w:rsidRPr="002D0151">
        <w:rPr>
          <w:rFonts w:ascii="Arial" w:hAnsi="Arial" w:cs="Arial"/>
          <w:sz w:val="28"/>
          <w:szCs w:val="28"/>
        </w:rPr>
        <w:t>to:</w:t>
      </w:r>
      <w:proofErr w:type="gramEnd"/>
      <w:r w:rsidRPr="002D0151">
        <w:rPr>
          <w:rFonts w:ascii="Arial" w:hAnsi="Arial" w:cs="Arial"/>
          <w:sz w:val="28"/>
          <w:szCs w:val="28"/>
        </w:rPr>
        <w:t xml:space="preserve"> </w:t>
      </w:r>
      <w:r>
        <w:rPr>
          <w:rFonts w:ascii="Arial" w:hAnsi="Arial" w:cs="Arial"/>
          <w:sz w:val="28"/>
          <w:szCs w:val="28"/>
        </w:rPr>
        <w:t>Houston Rose Society</w:t>
      </w:r>
      <w:r w:rsidRPr="002D0151">
        <w:rPr>
          <w:rFonts w:ascii="Arial" w:hAnsi="Arial" w:cs="Arial"/>
          <w:sz w:val="28"/>
          <w:szCs w:val="28"/>
        </w:rPr>
        <w:t xml:space="preserve"> </w:t>
      </w:r>
      <w:r>
        <w:rPr>
          <w:rFonts w:ascii="Arial" w:hAnsi="Arial" w:cs="Arial"/>
          <w:sz w:val="28"/>
          <w:szCs w:val="28"/>
        </w:rPr>
        <w:t>P O Box 22614,</w:t>
      </w:r>
    </w:p>
    <w:p w14:paraId="451023BB" w14:textId="77777777" w:rsidR="005A721C" w:rsidRPr="002D0151" w:rsidRDefault="005A721C" w:rsidP="00104834">
      <w:pPr>
        <w:jc w:val="center"/>
        <w:rPr>
          <w:rFonts w:ascii="Arial" w:hAnsi="Arial" w:cs="Arial"/>
          <w:sz w:val="28"/>
          <w:szCs w:val="28"/>
        </w:rPr>
      </w:pPr>
      <w:r>
        <w:rPr>
          <w:rFonts w:ascii="Arial" w:hAnsi="Arial" w:cs="Arial"/>
          <w:sz w:val="28"/>
          <w:szCs w:val="28"/>
        </w:rPr>
        <w:t>Houston, TX 77227-2614</w:t>
      </w:r>
    </w:p>
    <w:p w14:paraId="1737973A" w14:textId="77777777" w:rsidR="005A721C" w:rsidRPr="002D0151" w:rsidRDefault="005A721C" w:rsidP="00104834">
      <w:pPr>
        <w:rPr>
          <w:rFonts w:ascii="Arial" w:hAnsi="Arial" w:cs="Arial"/>
          <w:sz w:val="28"/>
          <w:szCs w:val="28"/>
        </w:rPr>
      </w:pPr>
    </w:p>
    <w:p w14:paraId="4AB13AD3" w14:textId="78D67739" w:rsidR="005A721C" w:rsidRPr="002D0151" w:rsidRDefault="005A721C" w:rsidP="00104834">
      <w:pPr>
        <w:jc w:val="center"/>
        <w:rPr>
          <w:rFonts w:ascii="Arial" w:hAnsi="Arial" w:cs="Arial"/>
          <w:sz w:val="28"/>
          <w:szCs w:val="28"/>
        </w:rPr>
      </w:pPr>
      <w:r w:rsidRPr="002D0151">
        <w:rPr>
          <w:rFonts w:ascii="Arial" w:hAnsi="Arial" w:cs="Arial"/>
          <w:sz w:val="28"/>
          <w:szCs w:val="28"/>
        </w:rPr>
        <w:t xml:space="preserve">Reservations/money must be received by December </w:t>
      </w:r>
      <w:r>
        <w:rPr>
          <w:rFonts w:ascii="Arial" w:hAnsi="Arial" w:cs="Arial"/>
          <w:sz w:val="28"/>
          <w:szCs w:val="28"/>
        </w:rPr>
        <w:t>5, 2019</w:t>
      </w:r>
    </w:p>
    <w:p w14:paraId="0C2A97AF" w14:textId="77777777" w:rsidR="005A721C" w:rsidRPr="002D0151" w:rsidRDefault="005A721C" w:rsidP="00104834">
      <w:pPr>
        <w:rPr>
          <w:rFonts w:ascii="Arial" w:hAnsi="Arial" w:cs="Arial"/>
          <w:sz w:val="28"/>
          <w:szCs w:val="28"/>
        </w:rPr>
      </w:pPr>
      <w:r w:rsidRPr="002D0151">
        <w:rPr>
          <w:rFonts w:ascii="Arial" w:hAnsi="Arial" w:cs="Arial"/>
          <w:sz w:val="28"/>
          <w:szCs w:val="28"/>
        </w:rPr>
        <w:t xml:space="preserve"> </w:t>
      </w:r>
    </w:p>
    <w:p w14:paraId="5909BEAF" w14:textId="77777777" w:rsidR="005A721C" w:rsidRPr="002D0151" w:rsidRDefault="005A721C" w:rsidP="00104834">
      <w:pPr>
        <w:rPr>
          <w:rFonts w:ascii="Arial" w:hAnsi="Arial" w:cs="Arial"/>
          <w:sz w:val="28"/>
          <w:szCs w:val="28"/>
        </w:rPr>
      </w:pPr>
      <w:r w:rsidRPr="002D0151">
        <w:rPr>
          <w:rFonts w:ascii="Arial" w:hAnsi="Arial" w:cs="Arial"/>
          <w:sz w:val="28"/>
          <w:szCs w:val="28"/>
        </w:rPr>
        <w:t>The Society is providin</w:t>
      </w:r>
      <w:r>
        <w:rPr>
          <w:rFonts w:ascii="Arial" w:hAnsi="Arial" w:cs="Arial"/>
          <w:sz w:val="28"/>
          <w:szCs w:val="28"/>
        </w:rPr>
        <w:t xml:space="preserve">g a holiday buffet, tea, coffee and </w:t>
      </w:r>
      <w:r w:rsidRPr="002D0151">
        <w:rPr>
          <w:rFonts w:ascii="Arial" w:hAnsi="Arial" w:cs="Arial"/>
          <w:sz w:val="28"/>
          <w:szCs w:val="28"/>
        </w:rPr>
        <w:t>desserts</w:t>
      </w:r>
      <w:r>
        <w:rPr>
          <w:rFonts w:ascii="Arial" w:hAnsi="Arial" w:cs="Arial"/>
          <w:sz w:val="28"/>
          <w:szCs w:val="28"/>
        </w:rPr>
        <w:t>.</w:t>
      </w:r>
    </w:p>
    <w:p w14:paraId="65E51C8F" w14:textId="77777777" w:rsidR="005A721C" w:rsidRPr="002D0151" w:rsidRDefault="005A721C" w:rsidP="00104834">
      <w:pPr>
        <w:ind w:left="720"/>
        <w:rPr>
          <w:rFonts w:ascii="Arial" w:hAnsi="Arial" w:cs="Arial"/>
          <w:sz w:val="28"/>
          <w:szCs w:val="28"/>
        </w:rPr>
      </w:pPr>
      <w:r>
        <w:rPr>
          <w:noProof/>
        </w:rPr>
        <w:drawing>
          <wp:anchor distT="0" distB="0" distL="114300" distR="114300" simplePos="0" relativeHeight="251659264" behindDoc="1" locked="0" layoutInCell="1" allowOverlap="1" wp14:anchorId="2887EC15" wp14:editId="20A16786">
            <wp:simplePos x="0" y="0"/>
            <wp:positionH relativeFrom="column">
              <wp:posOffset>4624705</wp:posOffset>
            </wp:positionH>
            <wp:positionV relativeFrom="paragraph">
              <wp:posOffset>113030</wp:posOffset>
            </wp:positionV>
            <wp:extent cx="984885" cy="1314450"/>
            <wp:effectExtent l="0" t="0" r="5715" b="6350"/>
            <wp:wrapTight wrapText="bothSides">
              <wp:wrapPolygon edited="0">
                <wp:start x="0" y="0"/>
                <wp:lineTo x="0" y="21287"/>
                <wp:lineTo x="21168" y="21287"/>
                <wp:lineTo x="21168" y="0"/>
                <wp:lineTo x="0" y="0"/>
              </wp:wrapPolygon>
            </wp:wrapTight>
            <wp:docPr id="21" name="Picture 21" descr="C:\Users\Maria Trevino\AppData\Local\Microsoft\Windows\INetCache\IE\UJ85A886\69716360_0dce96ec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 Trevino\AppData\Local\Microsoft\Windows\INetCache\IE\UJ85A886\69716360_0dce96ec76[1].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98488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583C0" w14:textId="71CEB238" w:rsidR="005A721C" w:rsidRDefault="005A721C" w:rsidP="00104834">
      <w:pPr>
        <w:numPr>
          <w:ilvl w:val="0"/>
          <w:numId w:val="2"/>
        </w:numPr>
        <w:ind w:left="0"/>
        <w:rPr>
          <w:rFonts w:ascii="Arial" w:hAnsi="Arial" w:cs="Arial"/>
          <w:sz w:val="28"/>
          <w:szCs w:val="28"/>
        </w:rPr>
      </w:pPr>
      <w:r w:rsidRPr="002D0151">
        <w:rPr>
          <w:rFonts w:ascii="Arial" w:hAnsi="Arial" w:cs="Arial"/>
          <w:sz w:val="28"/>
          <w:szCs w:val="28"/>
        </w:rPr>
        <w:t>Installation of 20</w:t>
      </w:r>
      <w:r>
        <w:rPr>
          <w:rFonts w:ascii="Arial" w:hAnsi="Arial" w:cs="Arial"/>
          <w:sz w:val="28"/>
          <w:szCs w:val="28"/>
        </w:rPr>
        <w:t>20</w:t>
      </w:r>
      <w:r w:rsidRPr="002D0151">
        <w:rPr>
          <w:rFonts w:ascii="Arial" w:hAnsi="Arial" w:cs="Arial"/>
          <w:sz w:val="28"/>
          <w:szCs w:val="28"/>
        </w:rPr>
        <w:t xml:space="preserve"> Officers </w:t>
      </w:r>
    </w:p>
    <w:p w14:paraId="2198015C" w14:textId="5360808C" w:rsidR="005A721C" w:rsidRDefault="005A721C" w:rsidP="00104834">
      <w:pPr>
        <w:numPr>
          <w:ilvl w:val="0"/>
          <w:numId w:val="2"/>
        </w:numPr>
        <w:ind w:left="0"/>
        <w:rPr>
          <w:rFonts w:ascii="Arial" w:hAnsi="Arial" w:cs="Arial"/>
          <w:sz w:val="28"/>
          <w:szCs w:val="28"/>
        </w:rPr>
      </w:pPr>
      <w:r>
        <w:rPr>
          <w:rFonts w:ascii="Arial" w:hAnsi="Arial" w:cs="Arial"/>
          <w:sz w:val="28"/>
          <w:szCs w:val="28"/>
        </w:rPr>
        <w:t>Recognition of Former HRS Presidents</w:t>
      </w:r>
    </w:p>
    <w:p w14:paraId="38306170" w14:textId="53A59CFC" w:rsidR="005A721C" w:rsidRPr="002D0151" w:rsidRDefault="005A721C" w:rsidP="00104834">
      <w:pPr>
        <w:numPr>
          <w:ilvl w:val="0"/>
          <w:numId w:val="2"/>
        </w:numPr>
        <w:ind w:left="0"/>
        <w:rPr>
          <w:rFonts w:ascii="Arial" w:hAnsi="Arial" w:cs="Arial"/>
          <w:sz w:val="28"/>
          <w:szCs w:val="28"/>
        </w:rPr>
      </w:pPr>
      <w:r>
        <w:rPr>
          <w:rFonts w:ascii="Arial" w:hAnsi="Arial" w:cs="Arial"/>
          <w:sz w:val="28"/>
          <w:szCs w:val="28"/>
        </w:rPr>
        <w:t>Special Awards</w:t>
      </w:r>
    </w:p>
    <w:p w14:paraId="1A1C2283" w14:textId="77777777" w:rsidR="005A721C" w:rsidRPr="002D0151" w:rsidRDefault="005A721C" w:rsidP="00104834">
      <w:pPr>
        <w:numPr>
          <w:ilvl w:val="0"/>
          <w:numId w:val="2"/>
        </w:numPr>
        <w:ind w:left="0"/>
        <w:rPr>
          <w:rFonts w:ascii="Arial" w:hAnsi="Arial" w:cs="Arial"/>
          <w:sz w:val="28"/>
          <w:szCs w:val="28"/>
        </w:rPr>
      </w:pPr>
      <w:r w:rsidRPr="002D0151">
        <w:rPr>
          <w:rFonts w:ascii="Arial" w:hAnsi="Arial" w:cs="Arial"/>
          <w:sz w:val="28"/>
          <w:szCs w:val="28"/>
        </w:rPr>
        <w:t>HRS Annual Holiday Raffle (</w:t>
      </w:r>
      <w:r>
        <w:rPr>
          <w:rFonts w:ascii="Arial" w:hAnsi="Arial" w:cs="Arial"/>
          <w:i/>
          <w:sz w:val="28"/>
          <w:szCs w:val="28"/>
        </w:rPr>
        <w:t xml:space="preserve">If you wish, </w:t>
      </w:r>
      <w:r w:rsidRPr="002D0151">
        <w:rPr>
          <w:rFonts w:ascii="Arial" w:hAnsi="Arial" w:cs="Arial"/>
          <w:i/>
          <w:sz w:val="28"/>
          <w:szCs w:val="28"/>
        </w:rPr>
        <w:t>bring a rose-related gift under $15</w:t>
      </w:r>
      <w:r w:rsidRPr="002D0151">
        <w:rPr>
          <w:rFonts w:ascii="Arial" w:hAnsi="Arial" w:cs="Arial"/>
          <w:sz w:val="28"/>
          <w:szCs w:val="28"/>
        </w:rPr>
        <w:t xml:space="preserve"> </w:t>
      </w:r>
      <w:r w:rsidRPr="00A61C48">
        <w:rPr>
          <w:rFonts w:ascii="Arial" w:hAnsi="Arial" w:cs="Arial"/>
          <w:i/>
          <w:sz w:val="28"/>
          <w:szCs w:val="28"/>
        </w:rPr>
        <w:t>for the raffle</w:t>
      </w:r>
      <w:r>
        <w:rPr>
          <w:rFonts w:ascii="Arial" w:hAnsi="Arial" w:cs="Arial"/>
          <w:sz w:val="28"/>
          <w:szCs w:val="28"/>
        </w:rPr>
        <w:t>)</w:t>
      </w:r>
    </w:p>
    <w:p w14:paraId="4464B330" w14:textId="77777777" w:rsidR="005A721C" w:rsidRPr="002D0151" w:rsidRDefault="005A721C" w:rsidP="00104834">
      <w:pPr>
        <w:jc w:val="center"/>
        <w:rPr>
          <w:rFonts w:ascii="Arial" w:hAnsi="Arial" w:cs="Arial"/>
          <w:sz w:val="28"/>
          <w:szCs w:val="28"/>
        </w:rPr>
      </w:pPr>
    </w:p>
    <w:p w14:paraId="01F14E36" w14:textId="77777777" w:rsidR="005A721C" w:rsidRPr="008A43E0" w:rsidRDefault="005A721C" w:rsidP="00104834">
      <w:pPr>
        <w:jc w:val="center"/>
        <w:rPr>
          <w:rFonts w:ascii="Arial" w:hAnsi="Arial" w:cs="Arial"/>
        </w:rPr>
      </w:pPr>
      <w:r>
        <w:rPr>
          <w:rFonts w:ascii="Arial" w:hAnsi="Arial" w:cs="Arial"/>
          <w:sz w:val="28"/>
          <w:szCs w:val="28"/>
        </w:rPr>
        <w:t>Join us for this fun-filled evening</w:t>
      </w:r>
      <w:r w:rsidRPr="008A43E0">
        <w:rPr>
          <w:rFonts w:ascii="Arial" w:hAnsi="Arial" w:cs="Arial"/>
          <w:sz w:val="28"/>
          <w:szCs w:val="28"/>
        </w:rPr>
        <w:t>!</w:t>
      </w:r>
    </w:p>
    <w:p w14:paraId="21522A16" w14:textId="77777777" w:rsidR="005A721C" w:rsidRDefault="005A721C" w:rsidP="00104834">
      <w:pPr>
        <w:rPr>
          <w:rFonts w:ascii="Arial" w:hAnsi="Arial" w:cs="Arial"/>
          <w:color w:val="000000"/>
          <w:sz w:val="20"/>
          <w:szCs w:val="20"/>
          <w:shd w:val="clear" w:color="auto" w:fill="FFFFFF"/>
        </w:rPr>
      </w:pPr>
    </w:p>
    <w:p w14:paraId="682557DF" w14:textId="77777777" w:rsidR="005A721C" w:rsidRDefault="005A721C" w:rsidP="00104834">
      <w:pPr>
        <w:rPr>
          <w:rFonts w:ascii="Arial" w:hAnsi="Arial" w:cs="Arial"/>
          <w:color w:val="000000"/>
          <w:sz w:val="20"/>
          <w:szCs w:val="20"/>
          <w:shd w:val="clear" w:color="auto" w:fill="FFFFFF"/>
        </w:rPr>
      </w:pPr>
    </w:p>
    <w:p w14:paraId="39D688B1" w14:textId="566D7402" w:rsidR="005A721C" w:rsidRPr="005A721C" w:rsidRDefault="005A721C" w:rsidP="00104834">
      <w:pPr>
        <w:rPr>
          <w:rFonts w:ascii="Arial" w:eastAsia="Times New Roman" w:hAnsi="Arial" w:cs="Arial"/>
          <w:color w:val="1D2228"/>
          <w:sz w:val="28"/>
          <w:szCs w:val="28"/>
        </w:rPr>
      </w:pPr>
      <w:r w:rsidRPr="005A721C">
        <w:rPr>
          <w:rFonts w:ascii="Arial" w:eastAsia="Times New Roman" w:hAnsi="Arial" w:cs="Arial"/>
          <w:b/>
          <w:bCs/>
          <w:color w:val="1D2228"/>
          <w:sz w:val="28"/>
          <w:szCs w:val="28"/>
        </w:rPr>
        <w:t>Beginning in January, the monthly HRS meetings will be back at the Cherie Flores Pavilion, 1500 Hermann Drive, Houston TX 77004, with free parking in Lot C, at Hermann Drive and Crawford Street</w:t>
      </w:r>
    </w:p>
    <w:bookmarkEnd w:id="0"/>
    <w:p w14:paraId="7646C404" w14:textId="77777777" w:rsidR="00A0510B" w:rsidRDefault="00A0510B"/>
    <w:sectPr w:rsidR="00A0510B" w:rsidSect="00B82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90.2pt;height:320.35pt" o:bullet="t">
        <v:imagedata r:id="rId1" o:title="christmas-tree-26761_640[1]"/>
      </v:shape>
    </w:pict>
  </w:numPicBullet>
  <w:abstractNum w:abstractNumId="0" w15:restartNumberingAfterBreak="0">
    <w:nsid w:val="19436571"/>
    <w:multiLevelType w:val="hybridMultilevel"/>
    <w:tmpl w:val="BCE04E28"/>
    <w:lvl w:ilvl="0" w:tplc="7DEC3B98">
      <w:start w:val="1"/>
      <w:numFmt w:val="bullet"/>
      <w:lvlText w:val=""/>
      <w:lvlPicBulletId w:val="0"/>
      <w:lvlJc w:val="left"/>
      <w:pPr>
        <w:ind w:left="243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540370C"/>
    <w:multiLevelType w:val="multilevel"/>
    <w:tmpl w:val="FDD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1C"/>
    <w:rsid w:val="00104834"/>
    <w:rsid w:val="00374465"/>
    <w:rsid w:val="00390722"/>
    <w:rsid w:val="00482446"/>
    <w:rsid w:val="00550492"/>
    <w:rsid w:val="005A721C"/>
    <w:rsid w:val="00A0510B"/>
    <w:rsid w:val="00B82C67"/>
    <w:rsid w:val="00C2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0534"/>
  <w15:chartTrackingRefBased/>
  <w15:docId w15:val="{DC3AED23-9DC4-F84B-BC38-6847A32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850347407msonormal">
    <w:name w:val="yiv2850347407msonormal"/>
    <w:basedOn w:val="Normal"/>
    <w:rsid w:val="005A721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A721C"/>
  </w:style>
  <w:style w:type="paragraph" w:customStyle="1" w:styleId="yiv2850347407msolistparagraph">
    <w:name w:val="yiv2850347407msolistparagraph"/>
    <w:basedOn w:val="Normal"/>
    <w:rsid w:val="005A72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846006">
      <w:bodyDiv w:val="1"/>
      <w:marLeft w:val="0"/>
      <w:marRight w:val="0"/>
      <w:marTop w:val="0"/>
      <w:marBottom w:val="0"/>
      <w:divBdr>
        <w:top w:val="none" w:sz="0" w:space="0" w:color="auto"/>
        <w:left w:val="none" w:sz="0" w:space="0" w:color="auto"/>
        <w:bottom w:val="none" w:sz="0" w:space="0" w:color="auto"/>
        <w:right w:val="none" w:sz="0" w:space="0" w:color="auto"/>
      </w:divBdr>
      <w:divsChild>
        <w:div w:id="184485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37424">
              <w:marLeft w:val="0"/>
              <w:marRight w:val="0"/>
              <w:marTop w:val="0"/>
              <w:marBottom w:val="0"/>
              <w:divBdr>
                <w:top w:val="none" w:sz="0" w:space="0" w:color="auto"/>
                <w:left w:val="none" w:sz="0" w:space="0" w:color="auto"/>
                <w:bottom w:val="none" w:sz="0" w:space="0" w:color="auto"/>
                <w:right w:val="none" w:sz="0" w:space="0" w:color="auto"/>
              </w:divBdr>
              <w:divsChild>
                <w:div w:id="1569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Eickhoff</dc:creator>
  <cp:keywords/>
  <dc:description/>
  <cp:lastModifiedBy>Elisabeth Eickhoff</cp:lastModifiedBy>
  <cp:revision>2</cp:revision>
  <dcterms:created xsi:type="dcterms:W3CDTF">2019-11-20T19:13:00Z</dcterms:created>
  <dcterms:modified xsi:type="dcterms:W3CDTF">2019-11-21T02:03:00Z</dcterms:modified>
</cp:coreProperties>
</file>